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75"/>
        <w:tblW w:w="1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3"/>
      </w:tblGrid>
      <w:tr w:rsidR="003C791B" w:rsidRPr="00B55BB6" w:rsidTr="003C791B">
        <w:trPr>
          <w:trHeight w:val="327"/>
        </w:trPr>
        <w:tc>
          <w:tcPr>
            <w:tcW w:w="11483" w:type="dxa"/>
          </w:tcPr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</w:pPr>
            <w:bookmarkStart w:id="0" w:name="_GoBack"/>
            <w:bookmarkEnd w:id="0"/>
            <w:r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    فرم 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  <w:t xml:space="preserve"> 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درخواست تأیید اعتبار نشریه و مقاله چاپ شده در آن، از معاونت پژوهشی بر اساس گزارش استنادی 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  <w:t>WOS</w:t>
            </w:r>
          </w:p>
          <w:p w:rsidR="003C791B" w:rsidRPr="00B55BB6" w:rsidRDefault="003C791B" w:rsidP="000B162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بمنظور:   تبدیل وضعیت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lang w:bidi="fa-IR"/>
              </w:rPr>
              <w:sym w:font="Wingdings 2" w:char="F0A3"/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تمدید سنوات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lang w:bidi="fa-IR"/>
              </w:rPr>
              <w:sym w:font="Wingdings 2" w:char="F0A3"/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ارتقا</w:t>
            </w:r>
            <w:r w:rsidR="00502A9D"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lang w:bidi="fa-IR"/>
              </w:rPr>
              <w:sym w:font="Wingdings 2" w:char="F0A3"/>
            </w:r>
            <w:r w:rsidR="00E24EA7" w:rsidRPr="00B55BB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</w:t>
            </w: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3C791B" w:rsidRPr="00B55BB6" w:rsidRDefault="003C791B" w:rsidP="003C791B">
            <w:pPr>
              <w:tabs>
                <w:tab w:val="right" w:pos="11267"/>
              </w:tabs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B55BB6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این قسمت توسط متقاضی تکمیل گردد.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u w:val="single"/>
                <w:rtl/>
                <w:lang w:bidi="fa-IR"/>
              </w:rPr>
              <w:tab/>
            </w: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u w:val="single"/>
                <w:rtl/>
                <w:lang w:bidi="fa-IR"/>
              </w:rPr>
            </w:pP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u w:val="single"/>
                <w:rtl/>
                <w:lang w:bidi="fa-IR"/>
              </w:rPr>
            </w:pP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عنوان مجله: </w:t>
            </w: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</w:pP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قدمت مجله (ماه و سال چاپ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اولین شماره مجله):                                                                                      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  <w:t xml:space="preserve">                                     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  <w:t>ISSN:</w:t>
            </w: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fa-IR"/>
              </w:rPr>
            </w:pP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عنوان مقاله: </w:t>
            </w: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fa-IR"/>
              </w:rPr>
            </w:pP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 و ماه چاپ مقاله و شماره نشریه:  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  <w:t xml:space="preserve">                                                      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چنانچه دارای پذیرش است تاریخ ماه و سال پذیرش:</w:t>
            </w: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3C791B" w:rsidRPr="00B55BB6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3C791B" w:rsidRPr="00B55BB6" w:rsidRDefault="00502A9D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4"/>
                <w:szCs w:val="14"/>
                <w:rtl/>
                <w:lang w:bidi="fa-IR"/>
              </w:rPr>
            </w:pPr>
            <w:r w:rsidRPr="00B55BB6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7B80E3" wp14:editId="4B0C35D8">
                      <wp:simplePos x="0" y="0"/>
                      <wp:positionH relativeFrom="column">
                        <wp:posOffset>184297</wp:posOffset>
                      </wp:positionH>
                      <wp:positionV relativeFrom="paragraph">
                        <wp:posOffset>139150</wp:posOffset>
                      </wp:positionV>
                      <wp:extent cx="2324100" cy="281354"/>
                      <wp:effectExtent l="0" t="0" r="0" b="4445"/>
                      <wp:wrapNone/>
                      <wp:docPr id="6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2813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73B8" w:rsidRDefault="006F73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067B80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left:0;text-align:left;margin-left:14.5pt;margin-top:10.95pt;width:183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5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" filled="f" stroked="f">
                      <v:textbox>
                        <w:txbxContent>
                          <w:p w:rsidR="006F73B8" w:rsidRDefault="006F73B8"/>
                        </w:txbxContent>
                      </v:textbox>
                    </v:shape>
                  </w:pict>
                </mc:Fallback>
              </mc:AlternateContent>
            </w:r>
            <w:r w:rsidR="003C791B"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اسامی نویسندگان به ترتیب درج شده در مقاله: 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متقاضی </w:t>
            </w:r>
            <w:r w:rsidRPr="00B55BB6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  <w:t>BOLD</w:t>
            </w:r>
            <w:r w:rsidRPr="00B55BB6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شود.</w:t>
            </w:r>
          </w:p>
          <w:p w:rsidR="003C791B" w:rsidRPr="00B55BB6" w:rsidRDefault="006F73B8" w:rsidP="003C791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5BB6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725A9A" wp14:editId="590A9824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194945</wp:posOffset>
                      </wp:positionV>
                      <wp:extent cx="1747520" cy="241160"/>
                      <wp:effectExtent l="0" t="0" r="0" b="6985"/>
                      <wp:wrapNone/>
                      <wp:docPr id="6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520" cy="241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F73B8" w:rsidRPr="006664C6" w:rsidRDefault="006F73B8" w:rsidP="006F73B8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noProof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نام و نام خانوادگی متقاضی</w:t>
                                  </w:r>
                                </w:p>
                                <w:p w:rsidR="003C791B" w:rsidRPr="006664C6" w:rsidRDefault="003C791B" w:rsidP="00502A9D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7725A9A" id="Text Box 63" o:spid="_x0000_s1027" type="#_x0000_t202" style="position:absolute;margin-left:37.3pt;margin-top:15.35pt;width:137.6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MhugIAAMI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" filled="f" stroked="f">
                      <v:textbox>
                        <w:txbxContent>
                          <w:p w:rsidR="006F73B8" w:rsidRPr="006664C6" w:rsidRDefault="006F73B8" w:rsidP="006F73B8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نام و نام خانوادگی متقاضی</w:t>
                            </w:r>
                          </w:p>
                          <w:p w:rsidR="003C791B" w:rsidRPr="006664C6" w:rsidRDefault="003C791B" w:rsidP="00502A9D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791B" w:rsidRPr="00B55BB6" w:rsidRDefault="003C791B" w:rsidP="003C791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3C791B" w:rsidRPr="00B55BB6" w:rsidRDefault="003C791B" w:rsidP="003C791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p w:rsidR="006F73B8" w:rsidRPr="00B55BB6" w:rsidRDefault="006F73B8" w:rsidP="006F73B8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</w:pPr>
          </w:p>
        </w:tc>
      </w:tr>
      <w:tr w:rsidR="003C791B" w:rsidRPr="00E14998" w:rsidTr="006F73B8">
        <w:trPr>
          <w:trHeight w:val="3878"/>
        </w:trPr>
        <w:tc>
          <w:tcPr>
            <w:tcW w:w="11483" w:type="dxa"/>
          </w:tcPr>
          <w:p w:rsidR="003C791B" w:rsidRPr="00E14998" w:rsidRDefault="003C791B" w:rsidP="003C791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نظر دفتر علم سنجی:</w:t>
            </w:r>
          </w:p>
          <w:p w:rsidR="003C791B" w:rsidRPr="00E14998" w:rsidRDefault="00615FCA" w:rsidP="00615FCA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u w:val="single"/>
                <w:lang w:bidi="fa-IR"/>
              </w:rPr>
            </w:pPr>
            <w:r w:rsidRPr="00E14998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F95A3F" wp14:editId="7507E74B">
                      <wp:simplePos x="0" y="0"/>
                      <wp:positionH relativeFrom="column">
                        <wp:posOffset>4602480</wp:posOffset>
                      </wp:positionH>
                      <wp:positionV relativeFrom="paragraph">
                        <wp:posOffset>52070</wp:posOffset>
                      </wp:positionV>
                      <wp:extent cx="228600" cy="161925"/>
                      <wp:effectExtent l="9525" t="12700" r="9525" b="635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1DF9C0E2" id="Rounded Rectangle 1" o:spid="_x0000_s1026" style="position:absolute;margin-left:362.4pt;margin-top:4.1pt;width:18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"/>
                  </w:pict>
                </mc:Fallback>
              </mc:AlternateContent>
            </w:r>
            <w:r w:rsidRPr="00E14998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F95A3F" wp14:editId="7507E74B">
                      <wp:simplePos x="0" y="0"/>
                      <wp:positionH relativeFrom="column">
                        <wp:posOffset>5145405</wp:posOffset>
                      </wp:positionH>
                      <wp:positionV relativeFrom="paragraph">
                        <wp:posOffset>52070</wp:posOffset>
                      </wp:positionV>
                      <wp:extent cx="228600" cy="161925"/>
                      <wp:effectExtent l="9525" t="12700" r="9525" b="6350"/>
                      <wp:wrapNone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1D8B76E2" id="Rounded Rectangle 3" o:spid="_x0000_s1026" style="position:absolute;margin-left:405.15pt;margin-top:4.1pt;width:18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"/>
                  </w:pict>
                </mc:Fallback>
              </mc:AlternateConten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بدینوسیله تأیید می</w:t>
            </w:r>
            <w:r w:rsidR="003C791B"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0B1622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گردد که نشریه </w:t>
            </w:r>
            <w:r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      </w:t>
            </w:r>
            <w:r w:rsidR="000B1622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      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فوق در تاریخ        </w:t>
            </w:r>
            <w:r w:rsidR="000B1622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AF6A6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در فهرست نشریات پایگاه استنادی </w:t>
            </w:r>
            <w:r w:rsidR="003C791B"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>Web Of Science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موجود می</w:t>
            </w:r>
            <w:r w:rsidR="003C791B"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باشد و براساس گزارش </w:t>
            </w:r>
            <w:r w:rsidR="003C791B"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JCR 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791B"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دارای </w:t>
            </w:r>
            <w:r w:rsidR="003C791B"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>IF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791B"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دو ساله       و پنج ساله    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در زمان چاپ و</w:t>
            </w:r>
            <w:r w:rsidR="003C791B"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IF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فعلی دو ساله    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و پنج ساله     </w:t>
            </w:r>
            <w:r w:rsidR="00AF6A6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می</w:t>
            </w:r>
            <w:r w:rsidR="003C791B"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باشد و چارک اعتباری آن در زمان چاپ</w:t>
            </w:r>
            <w:r w:rsid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3C791B"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791B" w:rsidRPr="00E1499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3C791B" w:rsidRPr="006F73B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Q  </w:t>
            </w:r>
            <w:r w:rsidR="003C791B" w:rsidRP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بوده و</w:t>
            </w:r>
            <w:r w:rsidR="003C791B" w:rsidRPr="006F73B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3C791B" w:rsidRP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چارک فعلی آن</w:t>
            </w:r>
            <w:r w:rsid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791B" w:rsidRP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791B" w:rsidRPr="006F73B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3C791B" w:rsidRP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C791B" w:rsidRPr="006F73B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  <w:t xml:space="preserve"> Q </w:t>
            </w:r>
            <w:r w:rsidR="003C791B" w:rsidRP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می</w:t>
            </w:r>
            <w:r w:rsidR="003C791B" w:rsidRPr="006F73B8"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3C791B" w:rsidRPr="006F73B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باشد.</w:t>
            </w:r>
          </w:p>
          <w:p w:rsidR="00E24EA7" w:rsidRDefault="003C791B" w:rsidP="003C791B">
            <w:pPr>
              <w:tabs>
                <w:tab w:val="left" w:pos="9198"/>
              </w:tabs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</w:t>
            </w:r>
          </w:p>
          <w:p w:rsidR="003C791B" w:rsidRPr="00E14998" w:rsidRDefault="003C791B" w:rsidP="000B1622">
            <w:pPr>
              <w:tabs>
                <w:tab w:val="left" w:pos="919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14998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شماره ثبت در دفتر                                                                                             امضای دفتر علم سنجی</w:t>
            </w:r>
          </w:p>
          <w:p w:rsidR="003C791B" w:rsidRPr="00E14998" w:rsidRDefault="00731314" w:rsidP="00731314">
            <w:pPr>
              <w:tabs>
                <w:tab w:val="left" w:pos="1832"/>
              </w:tabs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3C791B" w:rsidRPr="00E14998" w:rsidRDefault="003C791B" w:rsidP="003C791B">
            <w:pPr>
              <w:tabs>
                <w:tab w:val="left" w:pos="9198"/>
              </w:tabs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F73B8" w:rsidRDefault="006F73B8" w:rsidP="000B1622">
      <w:pPr>
        <w:spacing w:after="0" w:line="240" w:lineRule="auto"/>
        <w:rPr>
          <w:rFonts w:ascii="Times New Roman" w:eastAsia="Times New Roman" w:hAnsi="Times New Roman" w:cs="B Mitra"/>
          <w:b/>
          <w:bCs/>
          <w:sz w:val="20"/>
          <w:szCs w:val="20"/>
          <w:u w:val="single"/>
          <w:rtl/>
          <w:lang w:bidi="fa-IR"/>
        </w:rPr>
      </w:pPr>
    </w:p>
    <w:p w:rsidR="003C791B" w:rsidRPr="00E14998" w:rsidRDefault="000B1622" w:rsidP="003C791B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sz w:val="18"/>
          <w:szCs w:val="18"/>
          <w:u w:val="single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18"/>
          <w:szCs w:val="18"/>
          <w:u w:val="single"/>
          <w:rtl/>
          <w:lang w:bidi="fa-IR"/>
        </w:rPr>
        <w:t>فرایند تکمیل و ارجاع فرم:</w:t>
      </w:r>
    </w:p>
    <w:p w:rsidR="003C791B" w:rsidRPr="006F73B8" w:rsidRDefault="003C791B" w:rsidP="003C791B">
      <w:pPr>
        <w:spacing w:after="0" w:line="240" w:lineRule="auto"/>
        <w:jc w:val="right"/>
        <w:rPr>
          <w:rFonts w:ascii="Times New Roman" w:eastAsia="Times New Roman" w:hAnsi="Times New Roman" w:cs="B Mitra"/>
          <w:rtl/>
          <w:lang w:bidi="fa-IR"/>
        </w:rPr>
      </w:pPr>
      <w:r w:rsidRPr="00E14998">
        <w:rPr>
          <w:rFonts w:ascii="Times New Roman" w:eastAsia="Times New Roman" w:hAnsi="Times New Roman" w:cs="B Mitra" w:hint="cs"/>
          <w:b/>
          <w:bCs/>
          <w:sz w:val="18"/>
          <w:szCs w:val="18"/>
          <w:u w:val="single"/>
          <w:lang w:bidi="fa-IR"/>
        </w:rPr>
        <w:sym w:font="Wingdings 2" w:char="F04B"/>
      </w:r>
      <w:r w:rsidRPr="006F73B8">
        <w:rPr>
          <w:rFonts w:ascii="Times New Roman" w:eastAsia="Times New Roman" w:hAnsi="Times New Roman" w:cs="B Mitra" w:hint="cs"/>
          <w:rtl/>
          <w:lang w:bidi="fa-IR"/>
        </w:rPr>
        <w:t>-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 xml:space="preserve">تکمیل فرم در اتوماسیون اداری برای هر مقاله توسط متقاضی. </w:t>
      </w:r>
    </w:p>
    <w:p w:rsidR="003C791B" w:rsidRPr="006F73B8" w:rsidRDefault="003C791B" w:rsidP="003C791B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 w:rsidRPr="006F73B8">
        <w:rPr>
          <w:rFonts w:ascii="Times New Roman" w:eastAsia="Times New Roman" w:hAnsi="Times New Roman" w:cs="B Mitra" w:hint="cs"/>
          <w:rtl/>
          <w:lang w:bidi="fa-IR"/>
        </w:rPr>
        <w:t>-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>ارجاع در اتوماسیون به دبیر کمیته منتخب دانشکده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>(معاون آموزشی و پژوهشی) .</w:t>
      </w:r>
      <w:r w:rsidRPr="006F73B8">
        <w:rPr>
          <w:rFonts w:ascii="Times New Roman" w:eastAsia="Times New Roman" w:hAnsi="Times New Roman" w:cs="B Mitra" w:hint="cs"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:rsidR="006F3104" w:rsidRDefault="003C791B" w:rsidP="006F3104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 w:rsidRPr="006F73B8">
        <w:rPr>
          <w:rFonts w:ascii="Times New Roman" w:eastAsia="Times New Roman" w:hAnsi="Times New Roman" w:cs="B Mitra" w:hint="cs"/>
          <w:rtl/>
          <w:lang w:bidi="fa-IR"/>
        </w:rPr>
        <w:t>-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>دبیر محترم کمیته منتخب فرم</w:t>
      </w:r>
      <w:r w:rsidRPr="006F73B8">
        <w:rPr>
          <w:rFonts w:ascii="Times New Roman" w:eastAsia="Times New Roman" w:hAnsi="Times New Roman" w:cs="B Mitra"/>
          <w:rtl/>
          <w:lang w:bidi="fa-IR"/>
        </w:rPr>
        <w:softHyphen/>
      </w:r>
      <w:r w:rsidRPr="006F73B8">
        <w:rPr>
          <w:rFonts w:ascii="Times New Roman" w:eastAsia="Times New Roman" w:hAnsi="Times New Roman" w:cs="B Mitra" w:hint="cs"/>
          <w:rtl/>
          <w:lang w:bidi="fa-IR"/>
        </w:rPr>
        <w:t>ها را به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 مدیر امور پژوهش و فناوری دانشگاه ارسال می‌نماید.</w:t>
      </w:r>
      <w:r w:rsidR="006F3104" w:rsidRPr="006F3104">
        <w:rPr>
          <w:rFonts w:ascii="Times New Roman" w:eastAsia="Times New Roman" w:hAnsi="Times New Roman" w:cs="B Mitra" w:hint="cs"/>
          <w:lang w:bidi="fa-IR"/>
        </w:rPr>
        <w:t xml:space="preserve"> </w:t>
      </w:r>
      <w:r w:rsidR="006F3104"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:rsidR="003C791B" w:rsidRPr="006F73B8" w:rsidRDefault="006F3104" w:rsidP="006F3104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>
        <w:rPr>
          <w:rFonts w:ascii="Times New Roman" w:eastAsia="Times New Roman" w:hAnsi="Times New Roman" w:cs="B Mitra" w:hint="cs"/>
          <w:rtl/>
          <w:lang w:bidi="fa-IR"/>
        </w:rPr>
        <w:t>-</w:t>
      </w:r>
      <w:r w:rsidRPr="006F3104"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>
        <w:rPr>
          <w:rFonts w:ascii="Times New Roman" w:eastAsia="Times New Roman" w:hAnsi="Times New Roman" w:cs="B Mitra" w:hint="cs"/>
          <w:rtl/>
          <w:lang w:bidi="fa-IR"/>
        </w:rPr>
        <w:t xml:space="preserve">مدیر امور پژوهش و فناوری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 xml:space="preserve">جهت تأیید مقالات و مجلات </w:t>
      </w:r>
      <w:r>
        <w:rPr>
          <w:rFonts w:ascii="Times New Roman" w:eastAsia="Times New Roman" w:hAnsi="Times New Roman" w:cs="B Mitra" w:hint="cs"/>
          <w:rtl/>
          <w:lang w:bidi="fa-IR"/>
        </w:rPr>
        <w:t xml:space="preserve">فرم ها را به </w:t>
      </w:r>
      <w:r w:rsidR="003C791B" w:rsidRPr="006F73B8">
        <w:rPr>
          <w:rFonts w:ascii="Times New Roman" w:eastAsia="Times New Roman" w:hAnsi="Times New Roman" w:cs="B Mitra" w:hint="cs"/>
          <w:rtl/>
          <w:lang w:bidi="fa-IR"/>
        </w:rPr>
        <w:t>دفتر علم سنجی (سرکارخانم</w:t>
      </w:r>
      <w:r w:rsidR="00E24EA7" w:rsidRPr="006F73B8">
        <w:rPr>
          <w:rFonts w:ascii="Times New Roman" w:eastAsia="Times New Roman" w:hAnsi="Times New Roman" w:cs="B Mitra" w:hint="cs"/>
          <w:rtl/>
          <w:lang w:bidi="fa-IR"/>
        </w:rPr>
        <w:t xml:space="preserve"> زهره عتیقی</w:t>
      </w:r>
      <w:r w:rsidR="003C791B" w:rsidRPr="006F73B8">
        <w:rPr>
          <w:rFonts w:ascii="Times New Roman" w:eastAsia="Times New Roman" w:hAnsi="Times New Roman" w:cs="B Mitra" w:hint="cs"/>
          <w:rtl/>
          <w:lang w:bidi="fa-IR"/>
        </w:rPr>
        <w:t>) ارسال می</w:t>
      </w:r>
      <w:r w:rsidR="003C791B" w:rsidRPr="006F73B8">
        <w:rPr>
          <w:rFonts w:ascii="Times New Roman" w:eastAsia="Times New Roman" w:hAnsi="Times New Roman" w:cs="B Mitra"/>
          <w:rtl/>
          <w:lang w:bidi="fa-IR"/>
        </w:rPr>
        <w:softHyphen/>
      </w:r>
      <w:r w:rsidR="003C791B" w:rsidRPr="006F73B8">
        <w:rPr>
          <w:rFonts w:ascii="Times New Roman" w:eastAsia="Times New Roman" w:hAnsi="Times New Roman" w:cs="B Mitra" w:hint="cs"/>
          <w:rtl/>
          <w:lang w:bidi="fa-IR"/>
        </w:rPr>
        <w:t>نماید.</w:t>
      </w:r>
      <w:r w:rsidR="003C791B" w:rsidRPr="006F73B8">
        <w:rPr>
          <w:rFonts w:ascii="Times New Roman" w:eastAsia="Times New Roman" w:hAnsi="Times New Roman" w:cs="B Mitra" w:hint="cs"/>
          <w:lang w:bidi="fa-IR"/>
        </w:rPr>
        <w:t xml:space="preserve"> </w:t>
      </w:r>
      <w:r w:rsidR="003C791B"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:rsidR="006F3104" w:rsidRDefault="003C791B" w:rsidP="000B1622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 w:rsidRPr="006F73B8">
        <w:rPr>
          <w:rFonts w:ascii="Times New Roman" w:eastAsia="Times New Roman" w:hAnsi="Times New Roman" w:cs="B Mitra" w:hint="cs"/>
          <w:rtl/>
          <w:lang w:bidi="fa-IR"/>
        </w:rPr>
        <w:t>-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>دفتر علم سنجی فرم</w:t>
      </w:r>
      <w:r w:rsidRPr="006F73B8">
        <w:rPr>
          <w:rFonts w:ascii="Times New Roman" w:eastAsia="Times New Roman" w:hAnsi="Times New Roman" w:cs="B Mitra"/>
          <w:rtl/>
          <w:lang w:bidi="fa-IR"/>
        </w:rPr>
        <w:softHyphen/>
      </w:r>
      <w:r w:rsidRPr="006F73B8">
        <w:rPr>
          <w:rFonts w:ascii="Times New Roman" w:eastAsia="Times New Roman" w:hAnsi="Times New Roman" w:cs="B Mitra" w:hint="cs"/>
          <w:rtl/>
          <w:lang w:bidi="fa-IR"/>
        </w:rPr>
        <w:t xml:space="preserve">ها را 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بعد از بررسی </w:t>
      </w:r>
      <w:r w:rsidRPr="006F73B8">
        <w:rPr>
          <w:rFonts w:ascii="Times New Roman" w:eastAsia="Times New Roman" w:hAnsi="Times New Roman" w:cs="B Mitra" w:hint="cs"/>
          <w:rtl/>
          <w:lang w:bidi="fa-IR"/>
        </w:rPr>
        <w:t xml:space="preserve">به 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 xml:space="preserve">مدیر </w:t>
      </w:r>
      <w:r w:rsidR="000B1622">
        <w:rPr>
          <w:rFonts w:ascii="Times New Roman" w:eastAsia="Times New Roman" w:hAnsi="Times New Roman" w:cs="B Mitra" w:hint="cs"/>
          <w:rtl/>
          <w:lang w:bidi="fa-IR"/>
        </w:rPr>
        <w:t xml:space="preserve">امور پژوهش و فناوری 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>ارسال م</w:t>
      </w:r>
      <w:r w:rsidR="000B1622">
        <w:rPr>
          <w:rFonts w:ascii="Times New Roman" w:eastAsia="Times New Roman" w:hAnsi="Times New Roman" w:cs="B Mitra" w:hint="cs"/>
          <w:rtl/>
          <w:lang w:bidi="fa-IR"/>
        </w:rPr>
        <w:t>ی‌کند</w:t>
      </w:r>
      <w:r w:rsidR="006F3104">
        <w:rPr>
          <w:rFonts w:ascii="Times New Roman" w:eastAsia="Times New Roman" w:hAnsi="Times New Roman" w:cs="B Mitra" w:hint="cs"/>
          <w:rtl/>
          <w:lang w:bidi="fa-IR"/>
        </w:rPr>
        <w:t>.</w:t>
      </w:r>
      <w:r w:rsidR="000B1622" w:rsidRPr="000B1622">
        <w:rPr>
          <w:rFonts w:ascii="Times New Roman" w:eastAsia="Times New Roman" w:hAnsi="Times New Roman" w:cs="B Mitra" w:hint="cs"/>
          <w:lang w:bidi="fa-IR"/>
        </w:rPr>
        <w:t xml:space="preserve"> </w:t>
      </w:r>
      <w:r w:rsidR="000B1622"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:rsidR="003C791B" w:rsidRDefault="006F3104" w:rsidP="006F3104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  <w:r>
        <w:rPr>
          <w:rFonts w:ascii="Times New Roman" w:eastAsia="Times New Roman" w:hAnsi="Times New Roman" w:cs="B Mitra" w:hint="cs"/>
          <w:rtl/>
          <w:lang w:bidi="fa-IR"/>
        </w:rPr>
        <w:t xml:space="preserve">- </w:t>
      </w:r>
      <w:r w:rsidR="000B1622">
        <w:rPr>
          <w:rFonts w:ascii="Times New Roman" w:eastAsia="Times New Roman" w:hAnsi="Times New Roman" w:cs="B Mitra" w:hint="cs"/>
          <w:rtl/>
          <w:lang w:bidi="fa-IR"/>
        </w:rPr>
        <w:t xml:space="preserve">مدیر امور پژوهش و فناوری فرم ها را به </w:t>
      </w:r>
      <w:r w:rsidR="003C791B" w:rsidRPr="006F73B8">
        <w:rPr>
          <w:rFonts w:ascii="Times New Roman" w:eastAsia="Times New Roman" w:hAnsi="Times New Roman" w:cs="B Mitra" w:hint="cs"/>
          <w:rtl/>
          <w:lang w:bidi="fa-IR"/>
        </w:rPr>
        <w:t xml:space="preserve">دبیر کمیته منتخب دانشکده ارسال </w:t>
      </w:r>
      <w:r w:rsidR="00F4485E" w:rsidRPr="006F73B8">
        <w:rPr>
          <w:rFonts w:ascii="Times New Roman" w:eastAsia="Times New Roman" w:hAnsi="Times New Roman" w:cs="B Mitra" w:hint="cs"/>
          <w:rtl/>
          <w:lang w:bidi="fa-IR"/>
        </w:rPr>
        <w:t>می نماید.</w:t>
      </w:r>
      <w:r w:rsidRPr="006F3104">
        <w:rPr>
          <w:rFonts w:ascii="Times New Roman" w:eastAsia="Times New Roman" w:hAnsi="Times New Roman" w:cs="B Mitra" w:hint="cs"/>
          <w:lang w:bidi="fa-IR"/>
        </w:rPr>
        <w:t xml:space="preserve"> </w:t>
      </w:r>
      <w:r w:rsidRPr="006F73B8">
        <w:rPr>
          <w:rFonts w:ascii="Times New Roman" w:eastAsia="Times New Roman" w:hAnsi="Times New Roman" w:cs="B Mitra" w:hint="cs"/>
          <w:lang w:bidi="fa-IR"/>
        </w:rPr>
        <w:sym w:font="Wingdings 2" w:char="F04B"/>
      </w:r>
    </w:p>
    <w:p w:rsidR="006F73B8" w:rsidRPr="006F73B8" w:rsidRDefault="006F73B8" w:rsidP="006F73B8">
      <w:pPr>
        <w:bidi/>
        <w:spacing w:after="0" w:line="240" w:lineRule="auto"/>
        <w:rPr>
          <w:rFonts w:ascii="Times New Roman" w:eastAsia="Times New Roman" w:hAnsi="Times New Roman" w:cs="B Mitra"/>
          <w:rtl/>
          <w:lang w:bidi="fa-IR"/>
        </w:rPr>
      </w:pPr>
    </w:p>
    <w:p w:rsidR="003C791B" w:rsidRPr="006F73B8" w:rsidRDefault="006F73B8" w:rsidP="003C791B">
      <w:pPr>
        <w:spacing w:after="0" w:line="240" w:lineRule="auto"/>
        <w:jc w:val="right"/>
        <w:rPr>
          <w:rFonts w:ascii="Times New Roman" w:eastAsia="Times New Roman" w:hAnsi="Times New Roman" w:cs="B Mitra"/>
          <w:b/>
          <w:bCs/>
          <w:u w:val="single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u w:val="single"/>
          <w:rtl/>
          <w:lang w:bidi="fa-IR"/>
        </w:rPr>
        <w:t>*</w:t>
      </w:r>
      <w:r w:rsidR="003C791B" w:rsidRPr="006F73B8">
        <w:rPr>
          <w:rFonts w:ascii="Times New Roman" w:eastAsia="Times New Roman" w:hAnsi="Times New Roman" w:cs="B Mitra" w:hint="cs"/>
          <w:b/>
          <w:bCs/>
          <w:u w:val="single"/>
          <w:rtl/>
          <w:lang w:bidi="fa-IR"/>
        </w:rPr>
        <w:t>*بمنظور پیداکردن آسان مجلات در پایگاه های استنادی، یک فایل ورد از عنوان مجلات و مقالات دقیقا مطابق با فرمت نشریه تهیه و پیوست تقاضا باشد.</w:t>
      </w:r>
    </w:p>
    <w:sectPr w:rsidR="003C791B" w:rsidRPr="006F73B8" w:rsidSect="003C791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1B"/>
    <w:rsid w:val="000B1622"/>
    <w:rsid w:val="00184735"/>
    <w:rsid w:val="001B4CD5"/>
    <w:rsid w:val="003C791B"/>
    <w:rsid w:val="004858E6"/>
    <w:rsid w:val="00502A9D"/>
    <w:rsid w:val="00615FCA"/>
    <w:rsid w:val="006F3104"/>
    <w:rsid w:val="006F73B8"/>
    <w:rsid w:val="00731314"/>
    <w:rsid w:val="00AF6A68"/>
    <w:rsid w:val="00B55BB6"/>
    <w:rsid w:val="00CA0045"/>
    <w:rsid w:val="00E24EA7"/>
    <w:rsid w:val="00F4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01BF8-8B90-487B-A67F-9934A8C8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2023-10-07T18:52:00Z</cp:lastPrinted>
  <dcterms:created xsi:type="dcterms:W3CDTF">2025-01-05T04:44:00Z</dcterms:created>
  <dcterms:modified xsi:type="dcterms:W3CDTF">2025-01-05T04:44:00Z</dcterms:modified>
</cp:coreProperties>
</file>